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Give 5 examples to build health, endurance and motivation during your 4 week exercise.</w:t>
        <w:br w:type="textWrapping"/>
      </w:r>
    </w:p>
    <w:tbl>
      <w:tblPr>
        <w:tblStyle w:val="Table1"/>
        <w:tblW w:w="7920.0" w:type="dxa"/>
        <w:jc w:val="left"/>
        <w:tblInd w:w="14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920"/>
        <w:tblGridChange w:id="0">
          <w:tblGrid>
            <w:gridCol w:w="79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</w:tr>
    </w:tbl>
    <w:p w:rsidR="00000000" w:rsidDel="00000000" w:rsidP="00000000" w:rsidRDefault="00000000" w:rsidRPr="00000000" w14:paraId="00000008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What are some exercises or physical activities you can participate in each day for 25 minutes? (Example: basket ball, walking around the park, going to the gym)</w:t>
        <w:br w:type="textWrapping"/>
      </w:r>
    </w:p>
    <w:tbl>
      <w:tblPr>
        <w:tblStyle w:val="Table2"/>
        <w:tblW w:w="7920.0" w:type="dxa"/>
        <w:jc w:val="left"/>
        <w:tblInd w:w="14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920"/>
        <w:tblGridChange w:id="0">
          <w:tblGrid>
            <w:gridCol w:w="7920"/>
          </w:tblGrid>
        </w:tblGridChange>
      </w:tblGrid>
      <w:tr>
        <w:trPr>
          <w:cantSplit w:val="0"/>
          <w:trHeight w:val="148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List 3 ways to cool down / warm up before and after exercise.</w:t>
      </w:r>
    </w:p>
    <w:p w:rsidR="00000000" w:rsidDel="00000000" w:rsidP="00000000" w:rsidRDefault="00000000" w:rsidRPr="00000000" w14:paraId="0000000D">
      <w:pPr>
        <w:ind w:left="1440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7920.0" w:type="dxa"/>
        <w:jc w:val="left"/>
        <w:tblInd w:w="14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920"/>
        <w:tblGridChange w:id="0">
          <w:tblGrid>
            <w:gridCol w:w="79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</w:tr>
    </w:tbl>
    <w:p w:rsidR="00000000" w:rsidDel="00000000" w:rsidP="00000000" w:rsidRDefault="00000000" w:rsidRPr="00000000" w14:paraId="00000011">
      <w:pPr>
        <w:ind w:left="14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1440" w:firstLine="0"/>
        <w:jc w:val="center"/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↻ Flip to see 4 week exercise fill in chart ↻</w:t>
      </w:r>
    </w:p>
    <w:p w:rsidR="00000000" w:rsidDel="00000000" w:rsidP="00000000" w:rsidRDefault="00000000" w:rsidRPr="00000000" w14:paraId="00000019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-75" w:tblpY="580.8544921875"/>
        <w:tblW w:w="9420.0" w:type="dxa"/>
        <w:jc w:val="left"/>
        <w:tblInd w:w="14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80"/>
        <w:gridCol w:w="1920"/>
        <w:gridCol w:w="2025"/>
        <w:gridCol w:w="2055"/>
        <w:gridCol w:w="2040"/>
        <w:tblGridChange w:id="0">
          <w:tblGrid>
            <w:gridCol w:w="1380"/>
            <w:gridCol w:w="1920"/>
            <w:gridCol w:w="2025"/>
            <w:gridCol w:w="2055"/>
            <w:gridCol w:w="2040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Week #1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Week #2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Week #3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Week #4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Sunday</w:t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Monday</w:t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Tuesday</w:t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5" w:hRule="atLeast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Friday</w:t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5" w:hRule="atLeast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Saturday</w:t>
            </w:r>
          </w:p>
        </w:tc>
        <w:tc>
          <w:tcPr/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Fill out the chart below over the next 4 weeks BEFORE summer camp: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180" w:bottomFromText="180" w:vertAnchor="text" w:horzAnchor="text" w:tblpX="-75" w:tblpY="0"/>
        <w:tblW w:w="3300.0" w:type="dxa"/>
        <w:jc w:val="left"/>
        <w:tblInd w:w="14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80"/>
        <w:gridCol w:w="1920"/>
        <w:tblGridChange w:id="0">
          <w:tblGrid>
            <w:gridCol w:w="1380"/>
            <w:gridCol w:w="1920"/>
          </w:tblGrid>
        </w:tblGridChange>
      </w:tblGrid>
      <w:tr>
        <w:trPr>
          <w:cantSplit w:val="0"/>
          <w:trHeight w:val="1305" w:hRule="atLeast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Example:</w:t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Played Soccer</w:t>
              <w:br w:type="textWrapping"/>
              <w:t xml:space="preserve">(15 MIN)</w:t>
              <w:br w:type="textWrapping"/>
              <w:br w:type="textWrapping"/>
              <w:t xml:space="preserve">Walked Dog</w:t>
              <w:br w:type="textWrapping"/>
              <w:t xml:space="preserve">(10 MIN)</w:t>
            </w:r>
          </w:p>
        </w:tc>
      </w:tr>
    </w:tbl>
    <w:p w:rsidR="00000000" w:rsidDel="00000000" w:rsidP="00000000" w:rsidRDefault="00000000" w:rsidRPr="00000000" w14:paraId="0000004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Has to be at least 25 minutes each day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Can be one 25 minute event if preferred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Keep up with form and fill out daily until camp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ANY physical or sport related activities count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Make sure you bring this paper to camp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rPr/>
    </w:pPr>
    <w:r w:rsidDel="00000000" w:rsidR="00000000" w:rsidRPr="00000000">
      <w:rPr>
        <w:rtl w:val="0"/>
      </w:rPr>
      <w:t xml:space="preserve">              Name: _______________            Troop(#): _________               Date: ___/___/____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